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159" w:rsidRDefault="005A7AA2" w:rsidP="00404159">
      <w:r>
        <w:rPr>
          <w:noProof/>
          <w:lang w:eastAsia="ru-RU"/>
        </w:rPr>
        <w:drawing>
          <wp:inline distT="0" distB="0" distL="0" distR="0">
            <wp:extent cx="5631312" cy="1280160"/>
            <wp:effectExtent l="19050" t="0" r="7488" b="0"/>
            <wp:docPr id="1" name="Рисунок 1" descr="титул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итул_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34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456" cy="128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545" w:rsidRDefault="00B96545" w:rsidP="00404159"/>
    <w:p w:rsidR="00B96545" w:rsidRDefault="00B96545" w:rsidP="00404159">
      <w:bookmarkStart w:id="0" w:name="_GoBack"/>
      <w:bookmarkEnd w:id="0"/>
      <w:r>
        <w:t xml:space="preserve"> </w:t>
      </w:r>
      <w:r w:rsidR="003721F4">
        <w:t xml:space="preserve">     </w:t>
      </w:r>
      <w:r>
        <w:t xml:space="preserve">Председатель правления </w:t>
      </w:r>
      <w:r w:rsidR="003721F4">
        <w:t>фонда</w:t>
      </w:r>
      <w:r>
        <w:t xml:space="preserve"> Слуцкий Л.Э. и </w:t>
      </w:r>
      <w:r w:rsidR="00E173B9">
        <w:t>Ярославское отделение Международного общественного фонда «РФМ» оказало весомую материальную помощь  для</w:t>
      </w:r>
      <w:r>
        <w:t xml:space="preserve"> редактирования и </w:t>
      </w:r>
      <w:r w:rsidR="00E173B9">
        <w:t xml:space="preserve"> печати </w:t>
      </w:r>
      <w:r w:rsidR="00404159">
        <w:t xml:space="preserve"> «Англо-русского и Русско-английского словаря по христианской лексике» ярославского автора Риммы Андреевны </w:t>
      </w:r>
      <w:proofErr w:type="spellStart"/>
      <w:r w:rsidR="00404159">
        <w:t>Миньковой</w:t>
      </w:r>
      <w:proofErr w:type="spellEnd"/>
      <w:r w:rsidR="00404159">
        <w:t xml:space="preserve">. </w:t>
      </w:r>
    </w:p>
    <w:p w:rsidR="00404159" w:rsidRDefault="00B96545" w:rsidP="00404159">
      <w:r>
        <w:t xml:space="preserve">      </w:t>
      </w:r>
      <w:r w:rsidR="00404159">
        <w:t xml:space="preserve">Словарь содержит более 40 000 лексических единиц, в приложении представлены географические наименования, библейские имена, формы обращения, наименования икон, библейские идиомы, заповеди, цитаты из </w:t>
      </w:r>
      <w:proofErr w:type="spellStart"/>
      <w:r w:rsidR="00404159">
        <w:t>Благовествований</w:t>
      </w:r>
      <w:proofErr w:type="spellEnd"/>
      <w:r w:rsidR="00404159">
        <w:t xml:space="preserve"> Апостолов, наименования праздников и постов, некоторые храмы России.</w:t>
      </w:r>
    </w:p>
    <w:p w:rsidR="00404159" w:rsidRDefault="00404159" w:rsidP="00404159">
      <w:r>
        <w:t xml:space="preserve">Автор пять лет работал над этим изданием. Эта книга была одобрена Издательским Советом Московской Патриархии. По просьбе Митрополита Волоколамского </w:t>
      </w:r>
      <w:proofErr w:type="spellStart"/>
      <w:r>
        <w:t>Илариона</w:t>
      </w:r>
      <w:proofErr w:type="spellEnd"/>
      <w:r>
        <w:t xml:space="preserve">, Председателя Департамента внешних церковных связей Московского Патриархата, редактирование словаря было осуществлено богословом Христофором Хиллом и преподавателем </w:t>
      </w:r>
      <w:proofErr w:type="spellStart"/>
      <w:r>
        <w:t>Свято-Тихоновского</w:t>
      </w:r>
      <w:proofErr w:type="spellEnd"/>
      <w:r>
        <w:t xml:space="preserve"> Университета </w:t>
      </w:r>
      <w:proofErr w:type="spellStart"/>
      <w:r>
        <w:t>Богородиной</w:t>
      </w:r>
      <w:proofErr w:type="spellEnd"/>
      <w:r>
        <w:t xml:space="preserve"> Л.В. </w:t>
      </w:r>
    </w:p>
    <w:p w:rsidR="00404159" w:rsidRDefault="00404159" w:rsidP="00404159">
      <w:r>
        <w:t xml:space="preserve">Актуальность данной книги обусловлена возрастающим интересом к религиозной тематике в нашем обществе, появлением многочисленных конфессиональных учебных заведений и расширением международных связей на религиозной основе. </w:t>
      </w:r>
    </w:p>
    <w:p w:rsidR="003721F4" w:rsidRPr="00653DEF" w:rsidRDefault="003721F4" w:rsidP="003721F4">
      <w:proofErr w:type="spellStart"/>
      <w:r w:rsidRPr="00653DEF">
        <w:rPr>
          <w:b/>
          <w:bCs/>
        </w:rPr>
        <w:t>Минькова</w:t>
      </w:r>
      <w:proofErr w:type="spellEnd"/>
      <w:r w:rsidRPr="00653DEF">
        <w:rPr>
          <w:b/>
          <w:bCs/>
        </w:rPr>
        <w:t xml:space="preserve"> Римма Андреевна</w:t>
      </w:r>
      <w:r w:rsidRPr="00653DEF">
        <w:t> - Учитель английского языка Ярославской православной гимназии  им. Святителя Игнатия Брянчанинова стала победителем 3-х конкурсов в области педагогики, воспитания и работы с детьми и молодежью до 20 лет “За нравственный подвиг учителя” (2014-2016 гг.)</w:t>
      </w:r>
    </w:p>
    <w:p w:rsidR="003721F4" w:rsidRPr="00653DEF" w:rsidRDefault="003721F4" w:rsidP="003721F4">
      <w:r w:rsidRPr="00653DEF">
        <w:rPr>
          <w:b/>
          <w:bCs/>
        </w:rPr>
        <w:t>Римма Андреевна</w:t>
      </w:r>
      <w:r w:rsidRPr="00653DEF">
        <w:t> составила уникальный ” Англо-русский и русско-английский словарь христи</w:t>
      </w:r>
      <w:r>
        <w:t>анской лексики” объемом более 40</w:t>
      </w:r>
      <w:r w:rsidRPr="00653DEF">
        <w:t xml:space="preserve"> 000 лексических единиц и 2 учебных пособия на английском языке “Жития святых. Православные праздники и посты” и “Тематический сборник для старших классов”  (36 тем и 20 диалогов). Оба пособия имеют рекомендации   Отдела религиозного образования и </w:t>
      </w:r>
      <w:proofErr w:type="spellStart"/>
      <w:r w:rsidRPr="00653DEF">
        <w:t>катехизации</w:t>
      </w:r>
      <w:proofErr w:type="spellEnd"/>
      <w:r w:rsidRPr="00653DEF">
        <w:t xml:space="preserve"> Ярославской митрополии   для использования в учебном процессе образовательных учреждений.</w:t>
      </w:r>
    </w:p>
    <w:p w:rsidR="003721F4" w:rsidRPr="00653DEF" w:rsidRDefault="003721F4" w:rsidP="003721F4">
      <w:r w:rsidRPr="00653DEF">
        <w:rPr>
          <w:b/>
          <w:bCs/>
        </w:rPr>
        <w:t>Англо-русский и русско-английский словарь такого типа и объема издан в России впервые.</w:t>
      </w:r>
    </w:p>
    <w:p w:rsidR="003721F4" w:rsidRPr="00653DEF" w:rsidRDefault="003721F4" w:rsidP="003721F4">
      <w:r w:rsidRPr="00653DEF">
        <w:t>Эти  работы завоевали 1-ое место сначала на Всероссийском конкурсе в области педагогики</w:t>
      </w:r>
    </w:p>
    <w:p w:rsidR="003721F4" w:rsidRPr="00653DEF" w:rsidRDefault="003721F4" w:rsidP="003721F4">
      <w:r>
        <w:t xml:space="preserve"> </w:t>
      </w:r>
      <w:proofErr w:type="gramStart"/>
      <w:r w:rsidRPr="00653DEF">
        <w:t xml:space="preserve">“За нравственный подвиг учителя” по Центральному федеральному округу (Х Образовательные чтения), а затем на Всероссийском  конкурсе “За нравственный подвиг учителя” (24 Международные Рождественские чтения), который  проходил в </w:t>
      </w:r>
      <w:proofErr w:type="spellStart"/>
      <w:r w:rsidRPr="00653DEF">
        <w:t>Москвев</w:t>
      </w:r>
      <w:proofErr w:type="spellEnd"/>
      <w:r w:rsidRPr="00653DEF">
        <w:t xml:space="preserve"> январе 2016 года, где Римме Андреевне были вручены дипломы 1-ой степени и ценные подарки от имени Патриарха Московского и всея Руси Кирилла и Министра образования и науки РФ Ливанова Д.В. за</w:t>
      </w:r>
      <w:proofErr w:type="gramEnd"/>
      <w:r w:rsidRPr="00653DEF">
        <w:t xml:space="preserve"> </w:t>
      </w:r>
      <w:r w:rsidRPr="00653DEF">
        <w:lastRenderedPageBreak/>
        <w:t>значительные достижения  в области образования и духовно-нравственного воспитания   детей и молодежи.</w:t>
      </w:r>
    </w:p>
    <w:p w:rsidR="003721F4" w:rsidRDefault="003721F4" w:rsidP="00404159"/>
    <w:p w:rsidR="001B5247" w:rsidRDefault="002A6884" w:rsidP="00404159">
      <w:r>
        <w:rPr>
          <w:noProof/>
          <w:lang w:eastAsia="ru-RU"/>
        </w:rPr>
        <w:drawing>
          <wp:inline distT="0" distB="0" distL="0" distR="0">
            <wp:extent cx="5360145" cy="8213464"/>
            <wp:effectExtent l="19050" t="0" r="0" b="0"/>
            <wp:docPr id="2" name="Рисунок 1" descr="C:\Users\Сергей\Desktop\Новая папка\СЛОВАРЬ\2016-02-11 19.13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\СЛОВАРЬ\2016-02-11 19.13.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783" cy="821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E9" w:rsidRDefault="00E875E9" w:rsidP="00404159">
      <w:r>
        <w:rPr>
          <w:noProof/>
          <w:lang w:eastAsia="ru-RU"/>
        </w:rPr>
        <w:lastRenderedPageBreak/>
        <w:drawing>
          <wp:inline distT="0" distB="0" distL="0" distR="0">
            <wp:extent cx="5940316" cy="9549736"/>
            <wp:effectExtent l="19050" t="0" r="3284" b="0"/>
            <wp:docPr id="3" name="Рисунок 2" descr="C:\Users\Сергей\Desktop\Новая папка\СЛОВАРЬ\2016-02-11 19.16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Новая папка\СЛОВАРЬ\2016-02-11 19.16.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59" cy="95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A07" w:rsidRDefault="00241A07" w:rsidP="00404159">
      <w:r>
        <w:rPr>
          <w:noProof/>
          <w:lang w:eastAsia="ru-RU"/>
        </w:rPr>
        <w:lastRenderedPageBreak/>
        <w:drawing>
          <wp:inline distT="0" distB="0" distL="0" distR="0">
            <wp:extent cx="5940425" cy="9283386"/>
            <wp:effectExtent l="19050" t="0" r="3175" b="0"/>
            <wp:docPr id="4" name="Рисунок 3" descr="C:\Users\Сергей\Desktop\Российский Фонд Мира\ФОНД МИРА 2\20150820_15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Российский Фонд Мира\ФОНД МИРА 2\20150820_154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1A07" w:rsidSect="00B34E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 w:grammar="clean"/>
  <w:defaultTabStop w:val="708"/>
  <w:characterSpacingControl w:val="doNotCompress"/>
  <w:compat/>
  <w:rsids>
    <w:rsidRoot w:val="004D06AA"/>
    <w:rsid w:val="00152B7B"/>
    <w:rsid w:val="001B5247"/>
    <w:rsid w:val="00241A07"/>
    <w:rsid w:val="002A6884"/>
    <w:rsid w:val="003721F4"/>
    <w:rsid w:val="00404159"/>
    <w:rsid w:val="004D06AA"/>
    <w:rsid w:val="005861D8"/>
    <w:rsid w:val="005A7AA2"/>
    <w:rsid w:val="00963AF0"/>
    <w:rsid w:val="00B34E77"/>
    <w:rsid w:val="00B96545"/>
    <w:rsid w:val="00E173B9"/>
    <w:rsid w:val="00E87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E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A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394</Words>
  <Characters>2248</Characters>
  <Application>Microsoft Office Word</Application>
  <DocSecurity>0</DocSecurity>
  <Lines>18</Lines>
  <Paragraphs>5</Paragraphs>
  <ScaleCrop>false</ScaleCrop>
  <Company/>
  <LinksUpToDate>false</LinksUpToDate>
  <CharactersWithSpaces>2637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Сергей</cp:lastModifiedBy>
  <cp:revision>11</cp:revision>
  <dcterms:created xsi:type="dcterms:W3CDTF">2015-05-13T16:56:00Z</dcterms:created>
  <dcterms:modified xsi:type="dcterms:W3CDTF">2018-02-27T13:21:00Z</dcterms:modified>
</cp:coreProperties>
</file>